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5A0" w:rsidRDefault="00F675A0" w:rsidP="00F675A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en-US" w:bidi="ru-RU"/>
        </w:rPr>
      </w:pPr>
      <w:r w:rsidRPr="00F675A0">
        <w:rPr>
          <w:rFonts w:ascii="Times New Roman" w:hAnsi="Times New Roman" w:cs="Times New Roman"/>
          <w:b/>
          <w:i/>
          <w:sz w:val="32"/>
          <w:szCs w:val="32"/>
          <w:u w:val="single"/>
          <w:lang w:bidi="ru-RU"/>
        </w:rPr>
        <w:t xml:space="preserve">«Кеше </w:t>
      </w:r>
      <w:proofErr w:type="spellStart"/>
      <w:r w:rsidRPr="00F675A0">
        <w:rPr>
          <w:rFonts w:ascii="Times New Roman" w:hAnsi="Times New Roman" w:cs="Times New Roman"/>
          <w:b/>
          <w:i/>
          <w:sz w:val="32"/>
          <w:szCs w:val="32"/>
          <w:u w:val="single"/>
          <w:lang w:bidi="ru-RU"/>
        </w:rPr>
        <w:t>булу</w:t>
      </w:r>
      <w:proofErr w:type="spellEnd"/>
      <w:r w:rsidRPr="00F675A0">
        <w:rPr>
          <w:rFonts w:ascii="Times New Roman" w:hAnsi="Times New Roman" w:cs="Times New Roman"/>
          <w:b/>
          <w:i/>
          <w:sz w:val="32"/>
          <w:szCs w:val="32"/>
          <w:u w:val="single"/>
          <w:lang w:bidi="ru-RU"/>
        </w:rPr>
        <w:t xml:space="preserve"> – и</w:t>
      </w:r>
      <w:r w:rsidRPr="00F675A0">
        <w:rPr>
          <w:rFonts w:ascii="Times New Roman" w:hAnsi="Times New Roman" w:cs="Times New Roman"/>
          <w:b/>
          <w:i/>
          <w:sz w:val="32"/>
          <w:szCs w:val="32"/>
          <w:u w:val="single"/>
          <w:lang w:val="tt-RU" w:bidi="ru-RU"/>
        </w:rPr>
        <w:t xml:space="preserve">ң </w:t>
      </w:r>
      <w:proofErr w:type="spellStart"/>
      <w:r w:rsidRPr="00F675A0">
        <w:rPr>
          <w:rFonts w:ascii="Times New Roman" w:hAnsi="Times New Roman" w:cs="Times New Roman"/>
          <w:b/>
          <w:i/>
          <w:sz w:val="32"/>
          <w:szCs w:val="32"/>
          <w:u w:val="single"/>
          <w:lang w:bidi="ru-RU"/>
        </w:rPr>
        <w:t>зур</w:t>
      </w:r>
      <w:proofErr w:type="spellEnd"/>
      <w:r w:rsidRPr="00F675A0">
        <w:rPr>
          <w:rFonts w:ascii="Times New Roman" w:hAnsi="Times New Roman" w:cs="Times New Roman"/>
          <w:b/>
          <w:i/>
          <w:sz w:val="32"/>
          <w:szCs w:val="32"/>
          <w:u w:val="single"/>
          <w:lang w:bidi="ru-RU"/>
        </w:rPr>
        <w:t xml:space="preserve"> д</w:t>
      </w:r>
      <w:r w:rsidRPr="00F675A0">
        <w:rPr>
          <w:rFonts w:ascii="Times New Roman" w:hAnsi="Times New Roman" w:cs="Times New Roman"/>
          <w:b/>
          <w:i/>
          <w:sz w:val="32"/>
          <w:szCs w:val="32"/>
          <w:u w:val="single"/>
          <w:lang w:val="tt-RU" w:bidi="ru-RU"/>
        </w:rPr>
        <w:t>ә</w:t>
      </w:r>
      <w:proofErr w:type="gramStart"/>
      <w:r w:rsidRPr="00F675A0">
        <w:rPr>
          <w:rFonts w:ascii="Times New Roman" w:hAnsi="Times New Roman" w:cs="Times New Roman"/>
          <w:b/>
          <w:i/>
          <w:sz w:val="32"/>
          <w:szCs w:val="32"/>
          <w:u w:val="single"/>
          <w:lang w:bidi="ru-RU"/>
        </w:rPr>
        <w:t>р</w:t>
      </w:r>
      <w:proofErr w:type="gramEnd"/>
      <w:r w:rsidRPr="00F675A0">
        <w:rPr>
          <w:rFonts w:ascii="Times New Roman" w:hAnsi="Times New Roman" w:cs="Times New Roman"/>
          <w:b/>
          <w:i/>
          <w:sz w:val="32"/>
          <w:szCs w:val="32"/>
          <w:u w:val="single"/>
          <w:lang w:val="tt-RU" w:bidi="ru-RU"/>
        </w:rPr>
        <w:t>әҗә</w:t>
      </w:r>
      <w:r w:rsidRPr="00F675A0">
        <w:rPr>
          <w:rFonts w:ascii="Times New Roman" w:hAnsi="Times New Roman" w:cs="Times New Roman"/>
          <w:b/>
          <w:i/>
          <w:sz w:val="32"/>
          <w:szCs w:val="32"/>
          <w:u w:val="single"/>
          <w:lang w:bidi="ru-RU"/>
        </w:rPr>
        <w:t>м»</w:t>
      </w:r>
    </w:p>
    <w:p w:rsidR="00001AB7" w:rsidRDefault="00F675A0" w:rsidP="00F675A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en-US" w:bidi="ru-RU"/>
        </w:rPr>
      </w:pPr>
      <w:r w:rsidRPr="00F675A0">
        <w:rPr>
          <w:rFonts w:ascii="Times New Roman" w:hAnsi="Times New Roman" w:cs="Times New Roman"/>
          <w:b/>
          <w:sz w:val="32"/>
          <w:szCs w:val="32"/>
          <w:lang w:val="tt-RU" w:bidi="ru-RU"/>
        </w:rPr>
        <w:t xml:space="preserve"> секциясендә </w:t>
      </w:r>
      <w:r w:rsidRPr="00F675A0">
        <w:rPr>
          <w:rFonts w:ascii="Times New Roman" w:hAnsi="Times New Roman" w:cs="Times New Roman"/>
          <w:b/>
          <w:sz w:val="32"/>
          <w:szCs w:val="32"/>
          <w:lang w:val="en-US" w:bidi="ru-RU"/>
        </w:rPr>
        <w:t>II</w:t>
      </w:r>
      <w:r w:rsidRPr="00F675A0">
        <w:rPr>
          <w:rFonts w:ascii="Times New Roman" w:hAnsi="Times New Roman" w:cs="Times New Roman"/>
          <w:b/>
          <w:sz w:val="32"/>
          <w:szCs w:val="32"/>
          <w:lang w:val="tt-RU" w:bidi="ru-RU"/>
        </w:rPr>
        <w:t xml:space="preserve"> турга үткән балалар исемлеге</w:t>
      </w:r>
    </w:p>
    <w:p w:rsidR="00F675A0" w:rsidRPr="00F675A0" w:rsidRDefault="00F675A0" w:rsidP="00F675A0">
      <w:pPr>
        <w:spacing w:after="0"/>
        <w:jc w:val="center"/>
        <w:rPr>
          <w:rFonts w:ascii="Times New Roman" w:hAnsi="Times New Roman" w:cs="Times New Roman"/>
          <w:sz w:val="32"/>
          <w:szCs w:val="32"/>
          <w:lang w:val="en-US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F675A0" w:rsidTr="00F675A0">
        <w:tc>
          <w:tcPr>
            <w:tcW w:w="675" w:type="dxa"/>
          </w:tcPr>
          <w:p w:rsidR="00F675A0" w:rsidRPr="00F675A0" w:rsidRDefault="00F675A0" w:rsidP="00F675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№</w:t>
            </w:r>
          </w:p>
        </w:tc>
        <w:tc>
          <w:tcPr>
            <w:tcW w:w="8896" w:type="dxa"/>
          </w:tcPr>
          <w:p w:rsidR="00F675A0" w:rsidRPr="00F675A0" w:rsidRDefault="00F675A0" w:rsidP="00F675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ФИО</w:t>
            </w:r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sz w:val="32"/>
                <w:szCs w:val="32"/>
                <w:lang w:bidi="ru-RU"/>
              </w:rPr>
              <w:t>1</w:t>
            </w:r>
          </w:p>
        </w:tc>
        <w:tc>
          <w:tcPr>
            <w:tcW w:w="8896" w:type="dxa"/>
          </w:tcPr>
          <w:p w:rsidR="00F675A0" w:rsidRPr="00F675A0" w:rsidRDefault="00F675A0" w:rsidP="00F675A0">
            <w:pPr>
              <w:pStyle w:val="1"/>
              <w:tabs>
                <w:tab w:val="left" w:pos="279"/>
              </w:tabs>
              <w:spacing w:line="276" w:lineRule="auto"/>
              <w:ind w:firstLine="0"/>
              <w:rPr>
                <w:sz w:val="32"/>
                <w:szCs w:val="32"/>
              </w:rPr>
            </w:pPr>
            <w:r w:rsidRPr="00F675A0">
              <w:rPr>
                <w:sz w:val="32"/>
                <w:szCs w:val="32"/>
              </w:rPr>
              <w:t xml:space="preserve">Салихова </w:t>
            </w:r>
            <w:proofErr w:type="spellStart"/>
            <w:r w:rsidRPr="00F675A0">
              <w:rPr>
                <w:sz w:val="32"/>
                <w:szCs w:val="32"/>
              </w:rPr>
              <w:t>Аделя</w:t>
            </w:r>
            <w:proofErr w:type="spellEnd"/>
            <w:r w:rsidRPr="00F675A0">
              <w:rPr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sz w:val="32"/>
                <w:szCs w:val="32"/>
              </w:rPr>
              <w:t>Марселевна</w:t>
            </w:r>
            <w:proofErr w:type="spellEnd"/>
          </w:p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Руководитель:</w:t>
            </w:r>
            <w:r w:rsidRPr="00F675A0">
              <w:rPr>
                <w:rFonts w:ascii="Times New Roman" w:hAnsi="Times New Roman" w:cs="Times New Roman"/>
                <w:sz w:val="32"/>
                <w:szCs w:val="32"/>
              </w:rPr>
              <w:t xml:space="preserve"> Губайдуллина 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Рамиловна</w:t>
            </w:r>
            <w:proofErr w:type="spellEnd"/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2</w:t>
            </w:r>
          </w:p>
        </w:tc>
        <w:tc>
          <w:tcPr>
            <w:tcW w:w="8896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Аглетдинова Зиля Мирсафовна,</w:t>
            </w:r>
          </w:p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Руководител</w:t>
            </w:r>
            <w:r w:rsidRPr="00F675A0">
              <w:rPr>
                <w:rFonts w:ascii="Times New Roman" w:hAnsi="Times New Roman" w:cs="Times New Roman"/>
                <w:sz w:val="32"/>
                <w:szCs w:val="32"/>
              </w:rPr>
              <w:t xml:space="preserve">ь:Аглетдинова 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Алия</w:t>
            </w:r>
            <w:proofErr w:type="spellEnd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Мансуровна</w:t>
            </w:r>
            <w:proofErr w:type="spellEnd"/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3</w:t>
            </w:r>
          </w:p>
        </w:tc>
        <w:tc>
          <w:tcPr>
            <w:tcW w:w="8896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Галеев Рамазан Ильнурович</w:t>
            </w:r>
          </w:p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Руководитель:</w:t>
            </w:r>
            <w:r w:rsidRPr="00F675A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Гатауллина Эльза Галимулловна  </w:t>
            </w:r>
            <w:r w:rsidRPr="00F675A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4</w:t>
            </w:r>
          </w:p>
        </w:tc>
        <w:tc>
          <w:tcPr>
            <w:tcW w:w="8896" w:type="dxa"/>
          </w:tcPr>
          <w:p w:rsidR="00F675A0" w:rsidRPr="00F675A0" w:rsidRDefault="00F675A0" w:rsidP="00F675A0">
            <w:pPr>
              <w:shd w:val="clear" w:color="auto" w:fill="FFFFFF"/>
              <w:spacing w:line="276" w:lineRule="auto"/>
              <w:outlineLvl w:val="3"/>
              <w:rPr>
                <w:rFonts w:ascii="Times New Roman" w:eastAsia="Times New Roman" w:hAnsi="Times New Roman" w:cs="Times New Roman"/>
                <w:bCs/>
                <w:color w:val="0C0D10"/>
                <w:sz w:val="32"/>
                <w:szCs w:val="32"/>
              </w:rPr>
            </w:pPr>
            <w:r w:rsidRPr="00F675A0">
              <w:rPr>
                <w:rFonts w:ascii="Times New Roman" w:eastAsia="Times New Roman" w:hAnsi="Times New Roman" w:cs="Times New Roman"/>
                <w:bCs/>
                <w:color w:val="0C0D10"/>
                <w:sz w:val="32"/>
                <w:szCs w:val="32"/>
              </w:rPr>
              <w:t>Панькова Ульяна Максимовна</w:t>
            </w:r>
          </w:p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Руководитель:</w:t>
            </w:r>
            <w:r w:rsidRPr="00F675A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Ибрагимова Эндже Салимовна</w:t>
            </w:r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5</w:t>
            </w:r>
          </w:p>
        </w:tc>
        <w:tc>
          <w:tcPr>
            <w:tcW w:w="8896" w:type="dxa"/>
          </w:tcPr>
          <w:p w:rsidR="00F675A0" w:rsidRPr="00F675A0" w:rsidRDefault="00F675A0" w:rsidP="00F675A0">
            <w:pPr>
              <w:tabs>
                <w:tab w:val="left" w:pos="210"/>
              </w:tabs>
              <w:spacing w:line="276" w:lineRule="auto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proofErr w:type="spellStart"/>
            <w:r w:rsidRPr="00F675A0">
              <w:rPr>
                <w:rFonts w:ascii="Times New Roman" w:eastAsia="Times New Roman" w:hAnsi="Times New Roman" w:cs="Times New Roman"/>
                <w:sz w:val="32"/>
                <w:szCs w:val="32"/>
              </w:rPr>
              <w:t>Мухаматдинова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F675A0">
              <w:rPr>
                <w:rFonts w:ascii="Times New Roman" w:eastAsia="Times New Roman" w:hAnsi="Times New Roman" w:cs="Times New Roman"/>
                <w:sz w:val="32"/>
                <w:szCs w:val="32"/>
              </w:rPr>
              <w:t>Аурика</w:t>
            </w:r>
            <w:proofErr w:type="spellEnd"/>
            <w:r w:rsidRPr="00F675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Маратовна</w:t>
            </w:r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</w:p>
          <w:p w:rsidR="00F675A0" w:rsidRPr="00F675A0" w:rsidRDefault="00F675A0" w:rsidP="00F675A0">
            <w:pPr>
              <w:tabs>
                <w:tab w:val="left" w:pos="210"/>
              </w:tabs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Руководитель:</w:t>
            </w:r>
            <w:r w:rsidRPr="00F675A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eastAsia="Times New Roman" w:hAnsi="Times New Roman" w:cs="Times New Roman"/>
                <w:sz w:val="32"/>
                <w:szCs w:val="32"/>
              </w:rPr>
              <w:t>Пушкарная</w:t>
            </w:r>
            <w:proofErr w:type="spellEnd"/>
            <w:r w:rsidRPr="00F675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eastAsia="Times New Roman" w:hAnsi="Times New Roman" w:cs="Times New Roman"/>
                <w:sz w:val="32"/>
                <w:szCs w:val="32"/>
              </w:rPr>
              <w:t>Гульнур</w:t>
            </w:r>
            <w:proofErr w:type="spellEnd"/>
            <w:r w:rsidRPr="00F675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eastAsia="Times New Roman" w:hAnsi="Times New Roman" w:cs="Times New Roman"/>
                <w:sz w:val="32"/>
                <w:szCs w:val="32"/>
              </w:rPr>
              <w:t>Рифкатовна</w:t>
            </w:r>
            <w:proofErr w:type="spellEnd"/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6</w:t>
            </w:r>
          </w:p>
        </w:tc>
        <w:tc>
          <w:tcPr>
            <w:tcW w:w="8896" w:type="dxa"/>
          </w:tcPr>
          <w:p w:rsid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F675A0">
              <w:rPr>
                <w:rFonts w:ascii="Times New Roman" w:eastAsia="Times New Roman" w:hAnsi="Times New Roman" w:cs="Times New Roman"/>
                <w:sz w:val="32"/>
                <w:szCs w:val="32"/>
              </w:rPr>
              <w:t>Антонова Дарья Сергеевна</w:t>
            </w:r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</w:p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Руководитель:</w:t>
            </w:r>
            <w:r w:rsidRPr="00F675A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eastAsia="Times New Roman" w:hAnsi="Times New Roman" w:cs="Times New Roman"/>
                <w:sz w:val="32"/>
                <w:szCs w:val="32"/>
              </w:rPr>
              <w:t>Вафина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eastAsia="Times New Roman" w:hAnsi="Times New Roman" w:cs="Times New Roman"/>
                <w:sz w:val="32"/>
                <w:szCs w:val="32"/>
              </w:rPr>
              <w:t>Галия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eastAsia="Times New Roman" w:hAnsi="Times New Roman" w:cs="Times New Roman"/>
                <w:sz w:val="32"/>
                <w:szCs w:val="32"/>
              </w:rPr>
              <w:t>Наилевна</w:t>
            </w:r>
            <w:proofErr w:type="spellEnd"/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7</w:t>
            </w:r>
          </w:p>
        </w:tc>
        <w:tc>
          <w:tcPr>
            <w:tcW w:w="8896" w:type="dxa"/>
          </w:tcPr>
          <w:p w:rsid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Ф</w:t>
            </w:r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а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йзрахманов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Алихан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Алмазович</w:t>
            </w:r>
            <w:proofErr w:type="spellEnd"/>
          </w:p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Руководитель:</w:t>
            </w:r>
            <w:r w:rsidRPr="00F675A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Садыртдинова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Ирековна</w:t>
            </w:r>
            <w:proofErr w:type="spellEnd"/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8</w:t>
            </w:r>
          </w:p>
        </w:tc>
        <w:tc>
          <w:tcPr>
            <w:tcW w:w="8896" w:type="dxa"/>
          </w:tcPr>
          <w:p w:rsid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Сагиев Тамерлан Рустамович </w:t>
            </w:r>
          </w:p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Руководитель:</w:t>
            </w:r>
            <w:r w:rsidRPr="00F675A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Садыртдинова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Ирековна</w:t>
            </w:r>
            <w:proofErr w:type="spellEnd"/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9</w:t>
            </w:r>
          </w:p>
        </w:tc>
        <w:tc>
          <w:tcPr>
            <w:tcW w:w="8896" w:type="dxa"/>
          </w:tcPr>
          <w:p w:rsid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Бурамшин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Динарович</w:t>
            </w:r>
            <w:proofErr w:type="spellEnd"/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</w:p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Руководитель:</w:t>
            </w:r>
            <w:r w:rsidRPr="00F675A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Садыртдинова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rFonts w:ascii="Times New Roman" w:hAnsi="Times New Roman" w:cs="Times New Roman"/>
                <w:sz w:val="32"/>
                <w:szCs w:val="32"/>
              </w:rPr>
              <w:t>Ирековна</w:t>
            </w:r>
            <w:proofErr w:type="spellEnd"/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10</w:t>
            </w:r>
          </w:p>
        </w:tc>
        <w:tc>
          <w:tcPr>
            <w:tcW w:w="8896" w:type="dxa"/>
          </w:tcPr>
          <w:p w:rsidR="00F675A0" w:rsidRPr="00F675A0" w:rsidRDefault="00F675A0" w:rsidP="00F675A0">
            <w:pPr>
              <w:pStyle w:val="TableParagraph"/>
              <w:spacing w:line="276" w:lineRule="auto"/>
              <w:jc w:val="left"/>
              <w:rPr>
                <w:sz w:val="32"/>
                <w:szCs w:val="32"/>
              </w:rPr>
            </w:pPr>
            <w:r w:rsidRPr="00F675A0">
              <w:rPr>
                <w:sz w:val="32"/>
                <w:szCs w:val="32"/>
              </w:rPr>
              <w:t>Степанова Олеся Алексеевна</w:t>
            </w:r>
          </w:p>
          <w:p w:rsidR="00F675A0" w:rsidRPr="00F675A0" w:rsidRDefault="00F675A0" w:rsidP="00F675A0">
            <w:pPr>
              <w:pStyle w:val="TableParagraph"/>
              <w:spacing w:line="276" w:lineRule="auto"/>
              <w:jc w:val="left"/>
              <w:rPr>
                <w:sz w:val="32"/>
                <w:szCs w:val="32"/>
              </w:rPr>
            </w:pPr>
            <w:r w:rsidRPr="00F675A0">
              <w:rPr>
                <w:sz w:val="32"/>
                <w:szCs w:val="32"/>
                <w:lang w:val="tt-RU"/>
              </w:rPr>
              <w:t xml:space="preserve"> Руководитель:</w:t>
            </w:r>
            <w:r w:rsidRPr="00F675A0">
              <w:rPr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sz w:val="32"/>
                <w:szCs w:val="32"/>
              </w:rPr>
              <w:t>Насибуллина</w:t>
            </w:r>
            <w:proofErr w:type="spellEnd"/>
            <w:r w:rsidRPr="00F675A0">
              <w:rPr>
                <w:sz w:val="32"/>
                <w:szCs w:val="32"/>
                <w:lang w:val="tt-RU"/>
              </w:rPr>
              <w:t xml:space="preserve"> </w:t>
            </w:r>
            <w:proofErr w:type="spellStart"/>
            <w:r w:rsidRPr="00F675A0">
              <w:rPr>
                <w:sz w:val="32"/>
                <w:szCs w:val="32"/>
              </w:rPr>
              <w:t>Линара</w:t>
            </w:r>
            <w:proofErr w:type="spellEnd"/>
            <w:r w:rsidRPr="00F675A0">
              <w:rPr>
                <w:sz w:val="32"/>
                <w:szCs w:val="32"/>
                <w:lang w:val="tt-RU"/>
              </w:rPr>
              <w:t xml:space="preserve"> </w:t>
            </w:r>
            <w:proofErr w:type="spellStart"/>
            <w:r w:rsidRPr="00F675A0">
              <w:rPr>
                <w:sz w:val="32"/>
                <w:szCs w:val="32"/>
              </w:rPr>
              <w:t>Озодовна</w:t>
            </w:r>
            <w:proofErr w:type="spellEnd"/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11</w:t>
            </w:r>
          </w:p>
        </w:tc>
        <w:tc>
          <w:tcPr>
            <w:tcW w:w="8896" w:type="dxa"/>
          </w:tcPr>
          <w:p w:rsidR="00F675A0" w:rsidRDefault="00F675A0" w:rsidP="00F675A0">
            <w:pPr>
              <w:pStyle w:val="TableParagraph"/>
              <w:spacing w:line="276" w:lineRule="auto"/>
              <w:jc w:val="left"/>
              <w:rPr>
                <w:sz w:val="32"/>
                <w:szCs w:val="32"/>
                <w:lang w:val="tt-RU"/>
              </w:rPr>
            </w:pPr>
            <w:proofErr w:type="spellStart"/>
            <w:r w:rsidRPr="00F675A0">
              <w:rPr>
                <w:sz w:val="32"/>
                <w:szCs w:val="32"/>
              </w:rPr>
              <w:t>Юмагулов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sz w:val="32"/>
                <w:szCs w:val="32"/>
              </w:rPr>
              <w:t>Азамат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sz w:val="32"/>
                <w:szCs w:val="32"/>
              </w:rPr>
              <w:t>Ильфатович</w:t>
            </w:r>
            <w:proofErr w:type="spellEnd"/>
            <w:r w:rsidRPr="00F675A0">
              <w:rPr>
                <w:sz w:val="32"/>
                <w:szCs w:val="32"/>
                <w:lang w:val="tt-RU"/>
              </w:rPr>
              <w:t xml:space="preserve"> </w:t>
            </w:r>
          </w:p>
          <w:p w:rsidR="00F675A0" w:rsidRPr="00F675A0" w:rsidRDefault="00F675A0" w:rsidP="00F675A0">
            <w:pPr>
              <w:pStyle w:val="TableParagraph"/>
              <w:spacing w:line="276" w:lineRule="auto"/>
              <w:jc w:val="left"/>
              <w:rPr>
                <w:sz w:val="32"/>
                <w:szCs w:val="32"/>
              </w:rPr>
            </w:pPr>
            <w:r w:rsidRPr="00F675A0">
              <w:rPr>
                <w:sz w:val="32"/>
                <w:szCs w:val="32"/>
                <w:lang w:val="tt-RU"/>
              </w:rPr>
              <w:t>Руководитель:</w:t>
            </w:r>
            <w:r w:rsidRPr="00F675A0">
              <w:rPr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sz w:val="32"/>
                <w:szCs w:val="32"/>
              </w:rPr>
              <w:t>Насибуллина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sz w:val="32"/>
                <w:szCs w:val="32"/>
              </w:rPr>
              <w:t>Линара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sz w:val="32"/>
                <w:szCs w:val="32"/>
              </w:rPr>
              <w:t>Озодовна</w:t>
            </w:r>
            <w:proofErr w:type="spellEnd"/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12</w:t>
            </w:r>
          </w:p>
        </w:tc>
        <w:tc>
          <w:tcPr>
            <w:tcW w:w="8896" w:type="dxa"/>
          </w:tcPr>
          <w:p w:rsidR="00F675A0" w:rsidRDefault="00F675A0" w:rsidP="00F675A0">
            <w:pPr>
              <w:pStyle w:val="TableParagraph"/>
              <w:spacing w:line="276" w:lineRule="auto"/>
              <w:jc w:val="left"/>
              <w:rPr>
                <w:sz w:val="32"/>
                <w:szCs w:val="32"/>
                <w:lang w:val="tt-RU"/>
              </w:rPr>
            </w:pPr>
            <w:r w:rsidRPr="00F675A0">
              <w:rPr>
                <w:sz w:val="32"/>
                <w:szCs w:val="32"/>
                <w:lang w:val="tt-RU"/>
              </w:rPr>
              <w:t xml:space="preserve">Камалиева Диляра Динаровна </w:t>
            </w:r>
          </w:p>
          <w:p w:rsidR="00F675A0" w:rsidRPr="00F675A0" w:rsidRDefault="00F675A0" w:rsidP="00F675A0">
            <w:pPr>
              <w:pStyle w:val="TableParagraph"/>
              <w:spacing w:line="276" w:lineRule="auto"/>
              <w:jc w:val="left"/>
              <w:rPr>
                <w:sz w:val="32"/>
                <w:szCs w:val="32"/>
              </w:rPr>
            </w:pPr>
            <w:r w:rsidRPr="00F675A0">
              <w:rPr>
                <w:sz w:val="32"/>
                <w:szCs w:val="32"/>
                <w:lang w:val="tt-RU"/>
              </w:rPr>
              <w:t>Руководитель:</w:t>
            </w:r>
            <w:r w:rsidRPr="00F675A0">
              <w:rPr>
                <w:sz w:val="32"/>
                <w:szCs w:val="32"/>
              </w:rPr>
              <w:t xml:space="preserve"> </w:t>
            </w:r>
            <w:r w:rsidRPr="00F675A0">
              <w:rPr>
                <w:sz w:val="32"/>
                <w:szCs w:val="32"/>
                <w:lang w:val="tt-RU"/>
              </w:rPr>
              <w:t>Идиятуллина Рафия Талгатовна</w:t>
            </w:r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13</w:t>
            </w:r>
          </w:p>
        </w:tc>
        <w:tc>
          <w:tcPr>
            <w:tcW w:w="8896" w:type="dxa"/>
          </w:tcPr>
          <w:p w:rsidR="00F675A0" w:rsidRDefault="00F675A0" w:rsidP="00F675A0">
            <w:pPr>
              <w:pStyle w:val="TableParagraph"/>
              <w:spacing w:line="276" w:lineRule="auto"/>
              <w:jc w:val="left"/>
              <w:rPr>
                <w:sz w:val="32"/>
                <w:szCs w:val="32"/>
                <w:lang w:val="tt-RU"/>
              </w:rPr>
            </w:pPr>
            <w:r w:rsidRPr="00F675A0">
              <w:rPr>
                <w:sz w:val="32"/>
                <w:szCs w:val="32"/>
                <w:lang w:val="tt-RU"/>
              </w:rPr>
              <w:t xml:space="preserve">Магсумова Инзиля Ниязовна </w:t>
            </w:r>
          </w:p>
          <w:p w:rsidR="00F675A0" w:rsidRPr="00F675A0" w:rsidRDefault="00F675A0" w:rsidP="00F675A0">
            <w:pPr>
              <w:pStyle w:val="TableParagraph"/>
              <w:spacing w:line="276" w:lineRule="auto"/>
              <w:jc w:val="left"/>
              <w:rPr>
                <w:sz w:val="32"/>
                <w:szCs w:val="32"/>
              </w:rPr>
            </w:pPr>
            <w:r w:rsidRPr="00F675A0">
              <w:rPr>
                <w:sz w:val="32"/>
                <w:szCs w:val="32"/>
                <w:lang w:val="tt-RU"/>
              </w:rPr>
              <w:t>Руководитель:</w:t>
            </w:r>
            <w:r w:rsidRPr="00F675A0">
              <w:rPr>
                <w:sz w:val="32"/>
                <w:szCs w:val="32"/>
              </w:rPr>
              <w:t xml:space="preserve"> </w:t>
            </w:r>
            <w:r w:rsidRPr="00F675A0">
              <w:rPr>
                <w:sz w:val="32"/>
                <w:szCs w:val="32"/>
                <w:lang w:val="tt-RU"/>
              </w:rPr>
              <w:t>Хакимова Мадина Сагидулловна</w:t>
            </w:r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14</w:t>
            </w:r>
          </w:p>
        </w:tc>
        <w:tc>
          <w:tcPr>
            <w:tcW w:w="8896" w:type="dxa"/>
          </w:tcPr>
          <w:p w:rsidR="00F675A0" w:rsidRDefault="00F675A0" w:rsidP="00F675A0">
            <w:pPr>
              <w:pStyle w:val="TableParagraph"/>
              <w:spacing w:line="276" w:lineRule="auto"/>
              <w:jc w:val="left"/>
              <w:rPr>
                <w:sz w:val="32"/>
                <w:szCs w:val="32"/>
                <w:lang w:val="tt-RU"/>
              </w:rPr>
            </w:pPr>
            <w:r w:rsidRPr="00F675A0">
              <w:rPr>
                <w:sz w:val="32"/>
                <w:szCs w:val="32"/>
                <w:lang w:val="tt-RU"/>
              </w:rPr>
              <w:t xml:space="preserve">Столярова Анна Денисовна </w:t>
            </w:r>
          </w:p>
          <w:p w:rsidR="00F675A0" w:rsidRPr="00F675A0" w:rsidRDefault="00F675A0" w:rsidP="00F675A0">
            <w:pPr>
              <w:pStyle w:val="TableParagraph"/>
              <w:spacing w:line="276" w:lineRule="auto"/>
              <w:jc w:val="left"/>
              <w:rPr>
                <w:sz w:val="32"/>
                <w:szCs w:val="32"/>
              </w:rPr>
            </w:pPr>
            <w:r w:rsidRPr="00F675A0">
              <w:rPr>
                <w:sz w:val="32"/>
                <w:szCs w:val="32"/>
                <w:lang w:val="tt-RU"/>
              </w:rPr>
              <w:t>Руководитель: Камалтдинова Лилия Рифкатовна, Мингазова Рушания Шаукатовна</w:t>
            </w:r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15</w:t>
            </w:r>
          </w:p>
        </w:tc>
        <w:tc>
          <w:tcPr>
            <w:tcW w:w="8896" w:type="dxa"/>
          </w:tcPr>
          <w:p w:rsidR="00F675A0" w:rsidRPr="00F675A0" w:rsidRDefault="00F675A0" w:rsidP="00F675A0">
            <w:pPr>
              <w:pStyle w:val="TableParagraph"/>
              <w:spacing w:line="276" w:lineRule="auto"/>
              <w:jc w:val="left"/>
              <w:rPr>
                <w:sz w:val="32"/>
                <w:szCs w:val="32"/>
              </w:rPr>
            </w:pPr>
            <w:r w:rsidRPr="00F675A0">
              <w:rPr>
                <w:sz w:val="32"/>
                <w:szCs w:val="32"/>
                <w:lang w:val="tt-RU"/>
              </w:rPr>
              <w:t>Мингазова Саида Рустемовна Руководитель:</w:t>
            </w:r>
            <w:r w:rsidRPr="00F675A0">
              <w:rPr>
                <w:sz w:val="32"/>
                <w:szCs w:val="32"/>
              </w:rPr>
              <w:t xml:space="preserve"> </w:t>
            </w:r>
            <w:r w:rsidRPr="00F675A0">
              <w:rPr>
                <w:sz w:val="32"/>
                <w:szCs w:val="32"/>
                <w:lang w:val="tt-RU"/>
              </w:rPr>
              <w:t>Давлетшина Илҗмира  Габдулахатовна</w:t>
            </w:r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lastRenderedPageBreak/>
              <w:t>16</w:t>
            </w:r>
          </w:p>
        </w:tc>
        <w:tc>
          <w:tcPr>
            <w:tcW w:w="8896" w:type="dxa"/>
          </w:tcPr>
          <w:p w:rsidR="00F675A0" w:rsidRDefault="00F675A0" w:rsidP="00F675A0">
            <w:pPr>
              <w:pStyle w:val="TableParagraph"/>
              <w:spacing w:line="276" w:lineRule="auto"/>
              <w:jc w:val="left"/>
              <w:rPr>
                <w:sz w:val="32"/>
                <w:szCs w:val="32"/>
                <w:lang w:val="tt-RU"/>
              </w:rPr>
            </w:pPr>
            <w:r w:rsidRPr="00F675A0">
              <w:rPr>
                <w:sz w:val="32"/>
                <w:szCs w:val="32"/>
                <w:lang w:val="tt-RU"/>
              </w:rPr>
              <w:t xml:space="preserve">Валиева Илюза Айратовна </w:t>
            </w:r>
          </w:p>
          <w:p w:rsidR="00F675A0" w:rsidRPr="00F675A0" w:rsidRDefault="00F675A0" w:rsidP="00F675A0">
            <w:pPr>
              <w:pStyle w:val="TableParagraph"/>
              <w:spacing w:line="276" w:lineRule="auto"/>
              <w:jc w:val="left"/>
              <w:rPr>
                <w:sz w:val="32"/>
                <w:szCs w:val="32"/>
              </w:rPr>
            </w:pPr>
            <w:r w:rsidRPr="00F675A0">
              <w:rPr>
                <w:sz w:val="32"/>
                <w:szCs w:val="32"/>
                <w:lang w:val="tt-RU"/>
              </w:rPr>
              <w:t>Руководитель:</w:t>
            </w:r>
            <w:r w:rsidRPr="00F675A0">
              <w:rPr>
                <w:sz w:val="32"/>
                <w:szCs w:val="32"/>
              </w:rPr>
              <w:t xml:space="preserve"> </w:t>
            </w:r>
            <w:r w:rsidRPr="00F675A0">
              <w:rPr>
                <w:sz w:val="32"/>
                <w:szCs w:val="32"/>
                <w:lang w:val="tt-RU"/>
              </w:rPr>
              <w:t>Ахметзянова Элҗмира Мирбатовна</w:t>
            </w:r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17</w:t>
            </w:r>
          </w:p>
        </w:tc>
        <w:tc>
          <w:tcPr>
            <w:tcW w:w="8896" w:type="dxa"/>
          </w:tcPr>
          <w:p w:rsidR="00F675A0" w:rsidRDefault="00F675A0" w:rsidP="00F675A0">
            <w:pPr>
              <w:pStyle w:val="TableParagraph"/>
              <w:spacing w:line="276" w:lineRule="auto"/>
              <w:jc w:val="left"/>
              <w:rPr>
                <w:sz w:val="32"/>
                <w:szCs w:val="32"/>
                <w:lang w:val="tt-RU"/>
              </w:rPr>
            </w:pPr>
            <w:r w:rsidRPr="00F675A0">
              <w:rPr>
                <w:sz w:val="32"/>
                <w:szCs w:val="32"/>
                <w:lang w:val="tt-RU"/>
              </w:rPr>
              <w:t xml:space="preserve">Выборнова Василиса Андреевна </w:t>
            </w:r>
          </w:p>
          <w:p w:rsidR="00F675A0" w:rsidRPr="00F675A0" w:rsidRDefault="00F675A0" w:rsidP="00F675A0">
            <w:pPr>
              <w:pStyle w:val="TableParagraph"/>
              <w:spacing w:line="276" w:lineRule="auto"/>
              <w:jc w:val="left"/>
              <w:rPr>
                <w:sz w:val="32"/>
                <w:szCs w:val="32"/>
              </w:rPr>
            </w:pPr>
            <w:r w:rsidRPr="00F675A0">
              <w:rPr>
                <w:sz w:val="32"/>
                <w:szCs w:val="32"/>
                <w:lang w:val="tt-RU"/>
              </w:rPr>
              <w:t>Руководитель:</w:t>
            </w:r>
            <w:r w:rsidRPr="00F675A0">
              <w:rPr>
                <w:sz w:val="32"/>
                <w:szCs w:val="32"/>
              </w:rPr>
              <w:t xml:space="preserve"> </w:t>
            </w:r>
            <w:r w:rsidRPr="00F675A0">
              <w:rPr>
                <w:sz w:val="32"/>
                <w:szCs w:val="32"/>
                <w:lang w:val="tt-RU"/>
              </w:rPr>
              <w:t>Сафиуллина Фарзия Рашидовна</w:t>
            </w:r>
          </w:p>
        </w:tc>
      </w:tr>
      <w:tr w:rsidR="00F675A0" w:rsidRPr="00F675A0" w:rsidTr="00F675A0">
        <w:tc>
          <w:tcPr>
            <w:tcW w:w="675" w:type="dxa"/>
          </w:tcPr>
          <w:p w:rsidR="00F675A0" w:rsidRPr="00F675A0" w:rsidRDefault="00F675A0" w:rsidP="00F675A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</w:pPr>
            <w:r w:rsidRPr="00F675A0">
              <w:rPr>
                <w:rFonts w:ascii="Times New Roman" w:hAnsi="Times New Roman" w:cs="Times New Roman"/>
                <w:b/>
                <w:sz w:val="32"/>
                <w:szCs w:val="32"/>
                <w:lang w:bidi="ru-RU"/>
              </w:rPr>
              <w:t>18</w:t>
            </w:r>
          </w:p>
        </w:tc>
        <w:tc>
          <w:tcPr>
            <w:tcW w:w="8896" w:type="dxa"/>
          </w:tcPr>
          <w:p w:rsidR="00F675A0" w:rsidRDefault="00F675A0" w:rsidP="00F675A0">
            <w:pPr>
              <w:pStyle w:val="TableParagraph"/>
              <w:spacing w:line="276" w:lineRule="auto"/>
              <w:jc w:val="left"/>
              <w:rPr>
                <w:sz w:val="32"/>
                <w:szCs w:val="32"/>
                <w:lang w:val="tt-RU"/>
              </w:rPr>
            </w:pPr>
            <w:r w:rsidRPr="00F675A0">
              <w:rPr>
                <w:sz w:val="32"/>
                <w:szCs w:val="32"/>
                <w:lang w:val="tt-RU"/>
              </w:rPr>
              <w:t>Курамшина Айлина Илҗназовна</w:t>
            </w:r>
          </w:p>
          <w:p w:rsidR="00F675A0" w:rsidRPr="00F675A0" w:rsidRDefault="00F675A0" w:rsidP="00F675A0">
            <w:pPr>
              <w:pStyle w:val="TableParagraph"/>
              <w:spacing w:line="276" w:lineRule="auto"/>
              <w:jc w:val="left"/>
              <w:rPr>
                <w:sz w:val="32"/>
                <w:szCs w:val="32"/>
              </w:rPr>
            </w:pPr>
            <w:bookmarkStart w:id="0" w:name="_GoBack"/>
            <w:bookmarkEnd w:id="0"/>
            <w:r w:rsidRPr="00F675A0">
              <w:rPr>
                <w:sz w:val="32"/>
                <w:szCs w:val="32"/>
                <w:lang w:val="tt-RU"/>
              </w:rPr>
              <w:t>Руководитель:</w:t>
            </w:r>
            <w:r w:rsidRPr="00F675A0">
              <w:rPr>
                <w:sz w:val="32"/>
                <w:szCs w:val="32"/>
              </w:rPr>
              <w:t xml:space="preserve"> </w:t>
            </w:r>
            <w:proofErr w:type="spellStart"/>
            <w:r w:rsidRPr="00F675A0">
              <w:rPr>
                <w:sz w:val="32"/>
                <w:szCs w:val="32"/>
              </w:rPr>
              <w:t>Садыртдинова</w:t>
            </w:r>
            <w:proofErr w:type="spellEnd"/>
            <w:r>
              <w:rPr>
                <w:sz w:val="32"/>
                <w:szCs w:val="32"/>
              </w:rPr>
              <w:t xml:space="preserve">  </w:t>
            </w:r>
            <w:proofErr w:type="spellStart"/>
            <w:r w:rsidRPr="00F675A0">
              <w:rPr>
                <w:sz w:val="32"/>
                <w:szCs w:val="32"/>
              </w:rPr>
              <w:t>Гульназ</w:t>
            </w:r>
            <w:proofErr w:type="spellEnd"/>
            <w:r>
              <w:rPr>
                <w:sz w:val="32"/>
                <w:szCs w:val="32"/>
              </w:rPr>
              <w:t xml:space="preserve">  </w:t>
            </w:r>
            <w:proofErr w:type="spellStart"/>
            <w:r w:rsidRPr="00F675A0">
              <w:rPr>
                <w:sz w:val="32"/>
                <w:szCs w:val="32"/>
              </w:rPr>
              <w:t>Ирековна</w:t>
            </w:r>
            <w:proofErr w:type="spellEnd"/>
          </w:p>
        </w:tc>
      </w:tr>
    </w:tbl>
    <w:p w:rsidR="00F675A0" w:rsidRPr="00F675A0" w:rsidRDefault="00F675A0" w:rsidP="00F675A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</w:p>
    <w:p w:rsidR="00F675A0" w:rsidRPr="00F675A0" w:rsidRDefault="00F675A0" w:rsidP="00F675A0">
      <w:pPr>
        <w:jc w:val="center"/>
        <w:rPr>
          <w:sz w:val="32"/>
          <w:szCs w:val="32"/>
        </w:rPr>
      </w:pPr>
    </w:p>
    <w:sectPr w:rsidR="00F675A0" w:rsidRPr="00F675A0" w:rsidSect="00F675A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A46"/>
    <w:rsid w:val="00001AB7"/>
    <w:rsid w:val="00C95A46"/>
    <w:rsid w:val="00F6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F675A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F675A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675A0"/>
    <w:pPr>
      <w:widowControl w:val="0"/>
      <w:autoSpaceDE w:val="0"/>
      <w:autoSpaceDN w:val="0"/>
      <w:spacing w:after="0" w:line="240" w:lineRule="auto"/>
      <w:ind w:left="11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F675A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F675A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675A0"/>
    <w:pPr>
      <w:widowControl w:val="0"/>
      <w:autoSpaceDE w:val="0"/>
      <w:autoSpaceDN w:val="0"/>
      <w:spacing w:after="0" w:line="240" w:lineRule="auto"/>
      <w:ind w:left="1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2026-04-11T19:48:00Z</dcterms:created>
  <dcterms:modified xsi:type="dcterms:W3CDTF">2026-04-11T20:00:00Z</dcterms:modified>
</cp:coreProperties>
</file>